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126" w:rsidRPr="00CE5EB6" w:rsidRDefault="00C16126" w:rsidP="00C16126">
      <w:pPr>
        <w:pStyle w:val="a3"/>
        <w:spacing w:before="0" w:beforeAutospacing="0" w:after="0" w:afterAutospacing="0"/>
        <w:ind w:firstLine="567"/>
        <w:rPr>
          <w:color w:val="000000"/>
        </w:rPr>
      </w:pPr>
      <w:r>
        <w:rPr>
          <w:color w:val="000000"/>
        </w:rPr>
        <w:t>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t>11</w:t>
      </w:r>
      <w:r>
        <w:rPr>
          <w:color w:val="000000"/>
        </w:rPr>
        <w:t xml:space="preserve"> </w:t>
      </w:r>
    </w:p>
    <w:p w:rsidR="00C16126" w:rsidRPr="00CE5EB6" w:rsidRDefault="00C16126" w:rsidP="00C16126">
      <w:pPr>
        <w:pStyle w:val="a3"/>
        <w:spacing w:before="0" w:beforeAutospacing="0" w:after="0" w:afterAutospacing="0"/>
        <w:rPr>
          <w:color w:val="000000"/>
        </w:rPr>
      </w:pPr>
    </w:p>
    <w:p w:rsidR="00C16126" w:rsidRDefault="00C16126" w:rsidP="00C1612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C16126" w:rsidRDefault="00C16126" w:rsidP="00C16126">
      <w:pPr>
        <w:pStyle w:val="a3"/>
        <w:spacing w:before="0" w:beforeAutospacing="0" w:after="0" w:afterAutospacing="0"/>
        <w:rPr>
          <w:color w:val="000000"/>
        </w:rPr>
      </w:pPr>
    </w:p>
    <w:p w:rsidR="00C16126" w:rsidRDefault="00C16126" w:rsidP="00C1612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08.04.2020 </w:t>
      </w:r>
    </w:p>
    <w:p w:rsidR="00C16126" w:rsidRDefault="00C16126" w:rsidP="00C16126">
      <w:pPr>
        <w:pStyle w:val="a3"/>
        <w:spacing w:before="0" w:beforeAutospacing="0" w:after="0" w:afterAutospacing="0"/>
        <w:rPr>
          <w:color w:val="000000"/>
        </w:rPr>
      </w:pPr>
    </w:p>
    <w:p w:rsidR="00C16126" w:rsidRPr="00CE5EB6" w:rsidRDefault="00C16126" w:rsidP="00C16126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108" w:type="dxa"/>
        <w:tblLook w:val="04A0" w:firstRow="1" w:lastRow="0" w:firstColumn="1" w:lastColumn="0" w:noHBand="0" w:noVBand="1"/>
      </w:tblPr>
      <w:tblGrid>
        <w:gridCol w:w="7338"/>
        <w:gridCol w:w="4394"/>
        <w:gridCol w:w="1509"/>
        <w:gridCol w:w="2607"/>
      </w:tblGrid>
      <w:tr w:rsidR="00C16126" w:rsidTr="008C1310">
        <w:tc>
          <w:tcPr>
            <w:tcW w:w="7338" w:type="dxa"/>
          </w:tcPr>
          <w:p w:rsidR="00C16126" w:rsidRPr="00FE04F9" w:rsidRDefault="00C16126" w:rsidP="008C1310">
            <w:r>
              <w:t>Тема урока</w:t>
            </w:r>
          </w:p>
        </w:tc>
        <w:tc>
          <w:tcPr>
            <w:tcW w:w="4394" w:type="dxa"/>
          </w:tcPr>
          <w:p w:rsidR="00C16126" w:rsidRPr="00FE04F9" w:rsidRDefault="00C16126" w:rsidP="008C1310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509" w:type="dxa"/>
          </w:tcPr>
          <w:p w:rsidR="00C16126" w:rsidRPr="00FE04F9" w:rsidRDefault="00C16126" w:rsidP="008C1310">
            <w:r>
              <w:t>Сроки выполнения</w:t>
            </w:r>
          </w:p>
        </w:tc>
        <w:tc>
          <w:tcPr>
            <w:tcW w:w="2607" w:type="dxa"/>
          </w:tcPr>
          <w:p w:rsidR="00C16126" w:rsidRPr="00FE04F9" w:rsidRDefault="00C16126" w:rsidP="008C1310">
            <w:r>
              <w:t>Контактные данные</w:t>
            </w:r>
          </w:p>
        </w:tc>
      </w:tr>
      <w:tr w:rsidR="00C16126" w:rsidRPr="00FE04F9" w:rsidTr="008C1310">
        <w:tc>
          <w:tcPr>
            <w:tcW w:w="7338" w:type="dxa"/>
          </w:tcPr>
          <w:p w:rsidR="00C16126" w:rsidRDefault="00C16126" w:rsidP="008C131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60CF">
              <w:rPr>
                <w:rFonts w:ascii="Times New Roman" w:eastAsia="Times New Roman" w:hAnsi="Times New Roman"/>
                <w:sz w:val="24"/>
                <w:szCs w:val="24"/>
              </w:rPr>
              <w:t>Нормативные словари современного татарского языка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16126" w:rsidRDefault="00C16126" w:rsidP="008C131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Хәзерге татар әдәби телендә сүзлекләр.</w:t>
            </w:r>
          </w:p>
          <w:p w:rsidR="00C16126" w:rsidRPr="00C16126" w:rsidRDefault="00C16126" w:rsidP="00C1612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1612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орфографических и пунктуационных норм при создании и воспроизведении текстов делового, научного и публицистического стилей.</w:t>
            </w:r>
          </w:p>
          <w:p w:rsidR="00C16126" w:rsidRPr="00E11496" w:rsidRDefault="00C16126" w:rsidP="00C16126">
            <w:pPr>
              <w:rPr>
                <w:lang w:val="tt-RU"/>
              </w:rPr>
            </w:pPr>
            <w:r w:rsidRPr="00C1612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Төрле стил</w:t>
            </w:r>
            <w:r w:rsidRPr="00C1612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C1612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ләрдә орфографик һәм пунктуа</w:t>
            </w:r>
            <w:proofErr w:type="spellStart"/>
            <w:r w:rsidRPr="00C16126">
              <w:rPr>
                <w:rFonts w:ascii="Times New Roman" w:eastAsia="Times New Roman" w:hAnsi="Times New Roman" w:cs="Times New Roman"/>
                <w:sz w:val="24"/>
                <w:szCs w:val="24"/>
              </w:rPr>
              <w:t>цион</w:t>
            </w:r>
            <w:proofErr w:type="spellEnd"/>
            <w:r w:rsidRPr="00C161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12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нормаларны</w:t>
            </w:r>
            <w:proofErr w:type="spellEnd"/>
            <w:r w:rsidRPr="00C161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126">
              <w:rPr>
                <w:rFonts w:ascii="Times New Roman" w:eastAsia="Times New Roman" w:hAnsi="Times New Roman" w:cs="Times New Roman"/>
                <w:sz w:val="24"/>
                <w:szCs w:val="24"/>
              </w:rPr>
              <w:t>куллану</w:t>
            </w:r>
            <w:proofErr w:type="spellEnd"/>
            <w:r w:rsidRPr="00C1612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C16126" w:rsidRPr="00E11496" w:rsidRDefault="00C16126" w:rsidP="00C16126">
            <w:pPr>
              <w:rPr>
                <w:rFonts w:ascii="Times New Roman" w:hAnsi="Times New Roman" w:cs="Times New Roman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 w:rsidRPr="00E11496">
              <w:rPr>
                <w:rFonts w:ascii="Times New Roman" w:hAnsi="Times New Roman" w:cs="Times New Roman"/>
                <w:color w:val="000000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>Словари современного татарского языка. Составить конспект .</w:t>
            </w:r>
          </w:p>
        </w:tc>
        <w:tc>
          <w:tcPr>
            <w:tcW w:w="1509" w:type="dxa"/>
          </w:tcPr>
          <w:p w:rsidR="00C16126" w:rsidRPr="00E11496" w:rsidRDefault="00C16126" w:rsidP="00C16126">
            <w:pPr>
              <w:jc w:val="center"/>
            </w:pPr>
            <w:r>
              <w:t>1</w:t>
            </w:r>
            <w:r>
              <w:t>4</w:t>
            </w:r>
            <w:bookmarkStart w:id="0" w:name="_GoBack"/>
            <w:bookmarkEnd w:id="0"/>
            <w:r>
              <w:t>.04.</w:t>
            </w:r>
          </w:p>
        </w:tc>
        <w:tc>
          <w:tcPr>
            <w:tcW w:w="2607" w:type="dxa"/>
          </w:tcPr>
          <w:p w:rsidR="00C16126" w:rsidRDefault="00C16126" w:rsidP="008C1310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proofErr w:type="spellStart"/>
              <w:r w:rsidRPr="00022F26">
                <w:rPr>
                  <w:rStyle w:val="a4"/>
                  <w:lang w:val="en-US"/>
                </w:rPr>
                <w:t>edu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tatar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C16126" w:rsidRPr="00E11496" w:rsidRDefault="00C16126" w:rsidP="008C1310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C16126" w:rsidRPr="00FE04F9" w:rsidRDefault="00C16126" w:rsidP="00C16126">
      <w:pPr>
        <w:spacing w:after="0" w:line="240" w:lineRule="auto"/>
        <w:ind w:firstLine="709"/>
      </w:pPr>
    </w:p>
    <w:p w:rsidR="00B61FAE" w:rsidRDefault="00B61FAE" w:rsidP="00C16126">
      <w:pPr>
        <w:ind w:left="-426" w:hanging="283"/>
      </w:pPr>
    </w:p>
    <w:sectPr w:rsidR="00B61FAE" w:rsidSect="00C16126">
      <w:pgSz w:w="16838" w:h="11906" w:orient="landscape"/>
      <w:pgMar w:top="850" w:right="1134" w:bottom="170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126"/>
    <w:rsid w:val="00B61FAE"/>
    <w:rsid w:val="00C1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612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16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612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16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499</Characters>
  <Application>Microsoft Office Word</Application>
  <DocSecurity>0</DocSecurity>
  <Lines>4</Lines>
  <Paragraphs>1</Paragraphs>
  <ScaleCrop>false</ScaleCrop>
  <Company>SPecialiST RePack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2020-04-07T12:36:00Z</dcterms:created>
  <dcterms:modified xsi:type="dcterms:W3CDTF">2020-04-07T12:41:00Z</dcterms:modified>
</cp:coreProperties>
</file>